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433203" w14:textId="77777777" w:rsidR="00707ECB" w:rsidRPr="00707ECB" w:rsidRDefault="00707ECB" w:rsidP="00707ECB">
      <w:pPr>
        <w:jc w:val="center"/>
        <w:rPr>
          <w:rFonts w:ascii="Book Antiqua" w:hAnsi="Book Antiqua"/>
          <w:szCs w:val="22"/>
        </w:rPr>
      </w:pPr>
      <w:r w:rsidRPr="00707ECB">
        <w:rPr>
          <w:rFonts w:ascii="Book Antiqua" w:hAnsi="Book Antiqua"/>
          <w:i/>
          <w:iCs/>
          <w:szCs w:val="22"/>
        </w:rPr>
        <w:t xml:space="preserve">Package Name: Annual Maintenance Contract/Last Mile Contract of POWERGRID’s underground/overhead OFC Network in Jalandhar &amp; </w:t>
      </w:r>
      <w:proofErr w:type="spellStart"/>
      <w:r w:rsidRPr="00707ECB">
        <w:rPr>
          <w:rFonts w:ascii="Book Antiqua" w:hAnsi="Book Antiqua"/>
          <w:i/>
          <w:iCs/>
          <w:szCs w:val="22"/>
        </w:rPr>
        <w:t>Pathankot</w:t>
      </w:r>
      <w:proofErr w:type="spellEnd"/>
      <w:r w:rsidRPr="00707ECB">
        <w:rPr>
          <w:rFonts w:ascii="Book Antiqua" w:hAnsi="Book Antiqua"/>
          <w:i/>
          <w:iCs/>
          <w:szCs w:val="22"/>
        </w:rPr>
        <w:t xml:space="preserve"> </w:t>
      </w:r>
      <w:proofErr w:type="spellStart"/>
      <w:r w:rsidRPr="00707ECB">
        <w:rPr>
          <w:rFonts w:ascii="Book Antiqua" w:hAnsi="Book Antiqua"/>
          <w:i/>
          <w:iCs/>
          <w:szCs w:val="22"/>
        </w:rPr>
        <w:t>Intracity</w:t>
      </w:r>
      <w:proofErr w:type="spellEnd"/>
      <w:r w:rsidRPr="00707ECB">
        <w:rPr>
          <w:rFonts w:ascii="Book Antiqua" w:hAnsi="Book Antiqua"/>
          <w:i/>
          <w:iCs/>
          <w:szCs w:val="22"/>
        </w:rPr>
        <w:t>.</w:t>
      </w:r>
    </w:p>
    <w:p w14:paraId="08E24554" w14:textId="77777777" w:rsidR="00707ECB" w:rsidRPr="00707ECB" w:rsidRDefault="00707ECB" w:rsidP="00707ECB">
      <w:pPr>
        <w:jc w:val="center"/>
        <w:rPr>
          <w:rFonts w:ascii="Book Antiqua" w:hAnsi="Book Antiqua"/>
          <w:szCs w:val="22"/>
        </w:rPr>
      </w:pPr>
      <w:r w:rsidRPr="00707ECB">
        <w:rPr>
          <w:rFonts w:ascii="Book Antiqua" w:hAnsi="Book Antiqua"/>
          <w:szCs w:val="22"/>
        </w:rPr>
        <w:t>Specification No. : NRTCC/CS/19-20/AMC LMC/ JAL_PTK/1176</w:t>
      </w:r>
    </w:p>
    <w:p w14:paraId="2290DC00" w14:textId="6B8A6FBF" w:rsidR="006C0C9A" w:rsidRPr="00707ECB" w:rsidRDefault="00707ECB" w:rsidP="00707ECB">
      <w:pPr>
        <w:pStyle w:val="Default"/>
        <w:ind w:left="702" w:hanging="702"/>
        <w:jc w:val="center"/>
        <w:rPr>
          <w:b/>
          <w:bCs/>
          <w:sz w:val="22"/>
          <w:szCs w:val="22"/>
        </w:rPr>
      </w:pPr>
      <w:r w:rsidRPr="00707ECB">
        <w:rPr>
          <w:sz w:val="22"/>
          <w:szCs w:val="22"/>
        </w:rPr>
        <w:t xml:space="preserve"> </w:t>
      </w:r>
      <w:r w:rsidR="006C0C9A" w:rsidRPr="00707ECB">
        <w:rPr>
          <w:sz w:val="22"/>
          <w:szCs w:val="22"/>
        </w:rPr>
        <w:t>(</w:t>
      </w:r>
      <w:r w:rsidR="00C22820" w:rsidRPr="00707ECB">
        <w:rPr>
          <w:b/>
          <w:bCs/>
          <w:sz w:val="22"/>
          <w:szCs w:val="22"/>
        </w:rPr>
        <w:t xml:space="preserve">Undertaking regarding </w:t>
      </w:r>
      <w:r w:rsidR="00EB32AF" w:rsidRPr="00707ECB">
        <w:rPr>
          <w:b/>
          <w:bCs/>
          <w:sz w:val="22"/>
          <w:szCs w:val="22"/>
        </w:rPr>
        <w:t>submission of original/Hard copy part of the bid</w:t>
      </w:r>
      <w:r w:rsidR="006C0C9A" w:rsidRPr="00707ECB">
        <w:rPr>
          <w:b/>
          <w:bCs/>
          <w:sz w:val="22"/>
          <w:szCs w:val="22"/>
        </w:rPr>
        <w:t>)</w:t>
      </w:r>
    </w:p>
    <w:tbl>
      <w:tblPr>
        <w:tblW w:w="9905" w:type="dxa"/>
        <w:tblInd w:w="108" w:type="dxa"/>
        <w:tblLook w:val="04A0" w:firstRow="1" w:lastRow="0" w:firstColumn="1" w:lastColumn="0" w:noHBand="0" w:noVBand="1"/>
      </w:tblPr>
      <w:tblGrid>
        <w:gridCol w:w="4757"/>
        <w:gridCol w:w="795"/>
        <w:gridCol w:w="181"/>
        <w:gridCol w:w="69"/>
        <w:gridCol w:w="787"/>
        <w:gridCol w:w="795"/>
        <w:gridCol w:w="929"/>
        <w:gridCol w:w="65"/>
        <w:gridCol w:w="730"/>
        <w:gridCol w:w="65"/>
        <w:gridCol w:w="732"/>
      </w:tblGrid>
      <w:tr w:rsidR="00296FC3" w:rsidRPr="00707ECB" w14:paraId="133BDD5C" w14:textId="77777777" w:rsidTr="00BA6293">
        <w:trPr>
          <w:gridAfter w:val="1"/>
          <w:wAfter w:w="732" w:type="dxa"/>
          <w:trHeight w:val="430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C6BC7" w14:textId="77777777" w:rsidR="00707ECB" w:rsidRDefault="00707ECB" w:rsidP="00BA6293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14:paraId="4253548A" w14:textId="77777777" w:rsidR="00296FC3" w:rsidRPr="00707ECB" w:rsidRDefault="00296FC3" w:rsidP="00BA6293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07EC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F187D" w14:textId="77777777" w:rsidR="00296FC3" w:rsidRPr="00707ECB" w:rsidRDefault="00296FC3" w:rsidP="00BA629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B2B88" w14:textId="77777777" w:rsidR="00296FC3" w:rsidRPr="00707ECB" w:rsidRDefault="00296FC3" w:rsidP="00BA629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1DC1E" w14:textId="77777777" w:rsidR="00296FC3" w:rsidRPr="00707ECB" w:rsidRDefault="00296FC3" w:rsidP="00BA6293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07EC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65154" w14:textId="77777777" w:rsidR="00296FC3" w:rsidRPr="00707ECB" w:rsidRDefault="00296FC3" w:rsidP="00BA629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AC29C" w14:textId="77777777" w:rsidR="00296FC3" w:rsidRPr="00707ECB" w:rsidRDefault="00296FC3" w:rsidP="00BA629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88BE6" w14:textId="77777777" w:rsidR="00296FC3" w:rsidRPr="00707ECB" w:rsidRDefault="00296FC3" w:rsidP="00BA629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296FC3" w:rsidRPr="00707ECB" w14:paraId="2C14191B" w14:textId="77777777" w:rsidTr="00BA6293">
        <w:trPr>
          <w:trHeight w:val="771"/>
        </w:trPr>
        <w:tc>
          <w:tcPr>
            <w:tcW w:w="57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A7CDFD" w14:textId="77777777" w:rsidR="00296FC3" w:rsidRPr="00707ECB" w:rsidRDefault="00296FC3" w:rsidP="00BA6293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07EC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2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64C43" w14:textId="77777777" w:rsidR="00296FC3" w:rsidRPr="00707ECB" w:rsidRDefault="00296FC3" w:rsidP="00BA629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707ECB">
              <w:rPr>
                <w:rFonts w:ascii="Book Antiqua" w:hAnsi="Book Antiqua"/>
                <w:szCs w:val="22"/>
              </w:rPr>
              <w:t>CM (CS, NRTCC)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868CE" w14:textId="77777777" w:rsidR="00296FC3" w:rsidRPr="00707ECB" w:rsidRDefault="00296FC3" w:rsidP="00BA629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95EBC" w14:textId="77777777" w:rsidR="00296FC3" w:rsidRPr="00707ECB" w:rsidRDefault="00296FC3" w:rsidP="00BA629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296FC3" w:rsidRPr="00707ECB" w14:paraId="04D8BC8D" w14:textId="77777777" w:rsidTr="00BA6293">
        <w:trPr>
          <w:trHeight w:val="430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3ED3D" w14:textId="77777777" w:rsidR="00296FC3" w:rsidRPr="00707ECB" w:rsidRDefault="00296FC3" w:rsidP="00BA6293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07EC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80FB21" w14:textId="77777777" w:rsidR="00296FC3" w:rsidRPr="00707ECB" w:rsidRDefault="00296FC3" w:rsidP="00BA629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1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EDCC8" w14:textId="77777777" w:rsidR="00296FC3" w:rsidRPr="00707ECB" w:rsidRDefault="00296FC3" w:rsidP="00BA629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707ECB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</w:tr>
      <w:tr w:rsidR="00296FC3" w:rsidRPr="00707ECB" w14:paraId="14F70DCA" w14:textId="77777777" w:rsidTr="00BA6293">
        <w:trPr>
          <w:trHeight w:val="430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6232D" w14:textId="77777777" w:rsidR="00296FC3" w:rsidRPr="00707ECB" w:rsidRDefault="00296FC3" w:rsidP="00BA6293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40206F" w14:textId="77777777" w:rsidR="00296FC3" w:rsidRPr="00707ECB" w:rsidRDefault="00296FC3" w:rsidP="00BA629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1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906CF" w14:textId="77777777" w:rsidR="00296FC3" w:rsidRPr="00707ECB" w:rsidRDefault="00296FC3" w:rsidP="00BA629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707ECB"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Northern Regional Telecom Control </w:t>
            </w:r>
            <w:proofErr w:type="spellStart"/>
            <w:r w:rsidRPr="00707ECB">
              <w:rPr>
                <w:rFonts w:ascii="Book Antiqua" w:eastAsia="Times New Roman" w:hAnsi="Book Antiqua" w:cs="Times New Roman"/>
                <w:szCs w:val="22"/>
                <w:lang w:eastAsia="en-IN"/>
              </w:rPr>
              <w:t>Center</w:t>
            </w:r>
            <w:proofErr w:type="spellEnd"/>
            <w:r w:rsidRPr="00707ECB"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, 400/220 KV S/s Maharani </w:t>
            </w:r>
            <w:proofErr w:type="spellStart"/>
            <w:r w:rsidRPr="00707ECB">
              <w:rPr>
                <w:rFonts w:ascii="Book Antiqua" w:eastAsia="Times New Roman" w:hAnsi="Book Antiqua" w:cs="Times New Roman"/>
                <w:szCs w:val="22"/>
                <w:lang w:eastAsia="en-IN"/>
              </w:rPr>
              <w:t>Bagh</w:t>
            </w:r>
            <w:proofErr w:type="spellEnd"/>
            <w:r w:rsidRPr="00707ECB"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, </w:t>
            </w:r>
            <w:proofErr w:type="spellStart"/>
            <w:r w:rsidRPr="00707ECB">
              <w:rPr>
                <w:rFonts w:ascii="Book Antiqua" w:eastAsia="Times New Roman" w:hAnsi="Book Antiqua" w:cs="Times New Roman"/>
                <w:szCs w:val="22"/>
                <w:lang w:eastAsia="en-IN"/>
              </w:rPr>
              <w:t>Behlolpur</w:t>
            </w:r>
            <w:proofErr w:type="spellEnd"/>
            <w:r w:rsidRPr="00707ECB"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 </w:t>
            </w:r>
            <w:proofErr w:type="spellStart"/>
            <w:r w:rsidRPr="00707ECB">
              <w:rPr>
                <w:rFonts w:ascii="Book Antiqua" w:eastAsia="Times New Roman" w:hAnsi="Book Antiqua" w:cs="Times New Roman"/>
                <w:szCs w:val="22"/>
                <w:lang w:eastAsia="en-IN"/>
              </w:rPr>
              <w:t>Khadar</w:t>
            </w:r>
            <w:proofErr w:type="spellEnd"/>
            <w:r w:rsidRPr="00707ECB"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, Opp. ISBT Sarai Kale </w:t>
            </w:r>
            <w:proofErr w:type="spellStart"/>
            <w:r w:rsidRPr="00707ECB">
              <w:rPr>
                <w:rFonts w:ascii="Book Antiqua" w:eastAsia="Times New Roman" w:hAnsi="Book Antiqua" w:cs="Times New Roman"/>
                <w:szCs w:val="22"/>
                <w:lang w:eastAsia="en-IN"/>
              </w:rPr>
              <w:t>Khan,New</w:t>
            </w:r>
            <w:proofErr w:type="spellEnd"/>
            <w:r w:rsidRPr="00707ECB"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 Delhi 110013</w:t>
            </w:r>
          </w:p>
        </w:tc>
      </w:tr>
    </w:tbl>
    <w:p w14:paraId="7C252433" w14:textId="77777777" w:rsidR="00296FC3" w:rsidRPr="00707ECB" w:rsidRDefault="00296FC3" w:rsidP="00D91914">
      <w:pPr>
        <w:pStyle w:val="Default"/>
        <w:rPr>
          <w:b/>
          <w:bCs/>
          <w:sz w:val="22"/>
          <w:szCs w:val="22"/>
        </w:rPr>
      </w:pPr>
    </w:p>
    <w:p w14:paraId="2D5DAEB4" w14:textId="77777777" w:rsidR="006C0C9A" w:rsidRPr="00707ECB" w:rsidRDefault="006C0C9A" w:rsidP="006C0C9A">
      <w:pPr>
        <w:rPr>
          <w:rFonts w:ascii="Book Antiqua" w:hAnsi="Book Antiqua"/>
          <w:szCs w:val="22"/>
        </w:rPr>
      </w:pPr>
      <w:r w:rsidRPr="00707ECB">
        <w:rPr>
          <w:rFonts w:ascii="Book Antiqua" w:hAnsi="Book Antiqua"/>
          <w:szCs w:val="22"/>
        </w:rPr>
        <w:t>Dear Sir,</w:t>
      </w:r>
    </w:p>
    <w:p w14:paraId="7E040734" w14:textId="53E8C80A" w:rsidR="00871A6E" w:rsidRPr="00707ECB" w:rsidRDefault="00871A6E" w:rsidP="006847E3">
      <w:pPr>
        <w:pStyle w:val="ListParagraph"/>
        <w:numPr>
          <w:ilvl w:val="0"/>
          <w:numId w:val="3"/>
        </w:numPr>
        <w:jc w:val="both"/>
        <w:rPr>
          <w:rFonts w:ascii="Book Antiqua" w:hAnsi="Book Antiqua"/>
          <w:szCs w:val="22"/>
        </w:rPr>
      </w:pPr>
      <w:r w:rsidRPr="00707ECB">
        <w:rPr>
          <w:rFonts w:ascii="Book Antiqua" w:hAnsi="Book Antiqua"/>
          <w:szCs w:val="22"/>
        </w:rPr>
        <w:t xml:space="preserve">We have read the provisions of the bidding documents regarding </w:t>
      </w:r>
      <w:r w:rsidR="00EB32AF" w:rsidRPr="00707ECB">
        <w:rPr>
          <w:rFonts w:ascii="Book Antiqua" w:hAnsi="Book Antiqua"/>
          <w:szCs w:val="22"/>
        </w:rPr>
        <w:t>submission of original/Hard copy part of the bid in the wake of prevailing situations on account of COVID-19</w:t>
      </w:r>
      <w:r w:rsidRPr="00707ECB">
        <w:rPr>
          <w:rFonts w:ascii="Book Antiqua" w:hAnsi="Book Antiqua"/>
          <w:szCs w:val="22"/>
        </w:rPr>
        <w:t>.</w:t>
      </w:r>
      <w:r w:rsidR="006847E3" w:rsidRPr="00707ECB">
        <w:rPr>
          <w:rFonts w:ascii="Book Antiqua" w:hAnsi="Book Antiqua"/>
          <w:szCs w:val="22"/>
        </w:rPr>
        <w:t xml:space="preserve"> Accordingly, as per ITB Clause 9(I)</w:t>
      </w:r>
      <w:r w:rsidRPr="00707ECB">
        <w:rPr>
          <w:rFonts w:ascii="Book Antiqua" w:hAnsi="Book Antiqua"/>
          <w:szCs w:val="22"/>
        </w:rPr>
        <w:t xml:space="preserve"> of the Bidding Documents, we hereby confirm the following</w:t>
      </w:r>
      <w:r w:rsidR="00EB32AF" w:rsidRPr="00707ECB">
        <w:rPr>
          <w:rFonts w:ascii="Book Antiqua" w:hAnsi="Book Antiqua"/>
          <w:szCs w:val="22"/>
        </w:rPr>
        <w:t xml:space="preserve"> (except for Bid Security for which Declaration has been furnished separately)</w:t>
      </w:r>
      <w:r w:rsidRPr="00707ECB">
        <w:rPr>
          <w:rFonts w:ascii="Book Antiqua" w:hAnsi="Book Antiqua"/>
          <w:szCs w:val="22"/>
        </w:rPr>
        <w:t>:</w:t>
      </w:r>
    </w:p>
    <w:p w14:paraId="7B955198" w14:textId="77777777" w:rsidR="00D76007" w:rsidRPr="00707ECB" w:rsidRDefault="00871A6E" w:rsidP="00871A6E">
      <w:pPr>
        <w:ind w:left="1440" w:hanging="720"/>
        <w:jc w:val="both"/>
        <w:rPr>
          <w:rFonts w:ascii="Book Antiqua" w:hAnsi="Book Antiqua"/>
          <w:szCs w:val="22"/>
        </w:rPr>
      </w:pPr>
      <w:r w:rsidRPr="00707ECB">
        <w:rPr>
          <w:rFonts w:ascii="Book Antiqua" w:hAnsi="Book Antiqua"/>
          <w:szCs w:val="22"/>
        </w:rPr>
        <w:t>(</w:t>
      </w:r>
      <w:proofErr w:type="spellStart"/>
      <w:r w:rsidRPr="00707ECB">
        <w:rPr>
          <w:rFonts w:ascii="Book Antiqua" w:hAnsi="Book Antiqua"/>
          <w:szCs w:val="22"/>
        </w:rPr>
        <w:t>i</w:t>
      </w:r>
      <w:proofErr w:type="spellEnd"/>
      <w:r w:rsidRPr="00707ECB">
        <w:rPr>
          <w:rFonts w:ascii="Book Antiqua" w:hAnsi="Book Antiqua"/>
          <w:szCs w:val="22"/>
        </w:rPr>
        <w:t>)</w:t>
      </w:r>
      <w:r w:rsidRPr="00707ECB">
        <w:rPr>
          <w:rFonts w:ascii="Book Antiqua" w:hAnsi="Book Antiqua"/>
          <w:szCs w:val="22"/>
        </w:rPr>
        <w:tab/>
      </w:r>
      <w:r w:rsidR="00D76007" w:rsidRPr="00707ECB">
        <w:rPr>
          <w:rFonts w:ascii="Book Antiqua" w:hAnsi="Book Antiqua"/>
          <w:szCs w:val="22"/>
        </w:rPr>
        <w:t>We have uploaded the scanned copy of the requisite documents in accordance with the bidding provisions along</w:t>
      </w:r>
      <w:r w:rsidR="00D61B03" w:rsidRPr="00707ECB">
        <w:rPr>
          <w:rFonts w:ascii="Book Antiqua" w:hAnsi="Book Antiqua"/>
          <w:szCs w:val="22"/>
        </w:rPr>
        <w:t xml:space="preserve"> </w:t>
      </w:r>
      <w:r w:rsidR="00D76007" w:rsidRPr="00707ECB">
        <w:rPr>
          <w:rFonts w:ascii="Book Antiqua" w:hAnsi="Book Antiqua"/>
          <w:szCs w:val="22"/>
        </w:rPr>
        <w:t>with the soft part of the bid.</w:t>
      </w:r>
    </w:p>
    <w:p w14:paraId="2A68303A" w14:textId="77777777" w:rsidR="00D76007" w:rsidRPr="00707ECB" w:rsidRDefault="00D76007" w:rsidP="00871A6E">
      <w:pPr>
        <w:ind w:left="1440" w:hanging="720"/>
        <w:jc w:val="both"/>
        <w:rPr>
          <w:rFonts w:ascii="Book Antiqua" w:hAnsi="Book Antiqua"/>
          <w:szCs w:val="22"/>
        </w:rPr>
      </w:pPr>
      <w:r w:rsidRPr="00707ECB">
        <w:rPr>
          <w:rFonts w:ascii="Book Antiqua" w:hAnsi="Book Antiqua"/>
          <w:szCs w:val="22"/>
        </w:rPr>
        <w:t>(ii)</w:t>
      </w:r>
      <w:r w:rsidRPr="00707ECB">
        <w:rPr>
          <w:rFonts w:ascii="Book Antiqua" w:hAnsi="Book Antiqua"/>
          <w:szCs w:val="22"/>
        </w:rPr>
        <w:tab/>
        <w:t>We shall furnish all the original/Hard copy part of the bid in physical form on receipt of request from the Employer. Further, there shall be no contradictions/inconsistencies between the documents submitted in physical form and the scanned version submitted along</w:t>
      </w:r>
      <w:r w:rsidR="007F5571" w:rsidRPr="00707ECB">
        <w:rPr>
          <w:rFonts w:ascii="Book Antiqua" w:hAnsi="Book Antiqua"/>
          <w:szCs w:val="22"/>
        </w:rPr>
        <w:t xml:space="preserve"> </w:t>
      </w:r>
      <w:r w:rsidRPr="00707ECB">
        <w:rPr>
          <w:rFonts w:ascii="Book Antiqua" w:hAnsi="Book Antiqua"/>
          <w:szCs w:val="22"/>
        </w:rPr>
        <w:t xml:space="preserve">with the soft part of the bid except for </w:t>
      </w:r>
      <w:r w:rsidR="007F5571" w:rsidRPr="00707ECB">
        <w:rPr>
          <w:rFonts w:ascii="Book Antiqua" w:hAnsi="Book Antiqua"/>
          <w:szCs w:val="22"/>
        </w:rPr>
        <w:t xml:space="preserve">requirement like </w:t>
      </w:r>
      <w:r w:rsidRPr="00707ECB">
        <w:rPr>
          <w:rFonts w:ascii="Book Antiqua" w:hAnsi="Book Antiqua"/>
          <w:szCs w:val="22"/>
        </w:rPr>
        <w:t xml:space="preserve">execution on Stamp paper/attestation/notarization as </w:t>
      </w:r>
      <w:r w:rsidR="007F5571" w:rsidRPr="00707ECB">
        <w:rPr>
          <w:rFonts w:ascii="Book Antiqua" w:hAnsi="Book Antiqua"/>
          <w:szCs w:val="22"/>
        </w:rPr>
        <w:t>per provisions of the bidding documents</w:t>
      </w:r>
      <w:r w:rsidRPr="00707ECB">
        <w:rPr>
          <w:rFonts w:ascii="Book Antiqua" w:hAnsi="Book Antiqua"/>
          <w:szCs w:val="22"/>
        </w:rPr>
        <w:t>.</w:t>
      </w:r>
    </w:p>
    <w:p w14:paraId="7A0EEC38" w14:textId="44D93D9E" w:rsidR="00F974AE" w:rsidRPr="00707ECB" w:rsidRDefault="00D76007" w:rsidP="00F974AE">
      <w:pPr>
        <w:ind w:left="720" w:hanging="720"/>
        <w:jc w:val="both"/>
        <w:rPr>
          <w:rFonts w:ascii="Book Antiqua" w:hAnsi="Book Antiqua"/>
          <w:szCs w:val="22"/>
        </w:rPr>
      </w:pPr>
      <w:r w:rsidRPr="00707ECB">
        <w:rPr>
          <w:rFonts w:ascii="Book Antiqua" w:hAnsi="Book Antiqua"/>
          <w:szCs w:val="22"/>
        </w:rPr>
        <w:t>2.0</w:t>
      </w:r>
      <w:r w:rsidRPr="00707ECB">
        <w:rPr>
          <w:rFonts w:ascii="Book Antiqua" w:hAnsi="Book Antiqua"/>
          <w:szCs w:val="22"/>
        </w:rPr>
        <w:tab/>
        <w:t xml:space="preserve">We also accept that </w:t>
      </w:r>
      <w:r w:rsidR="00F974AE" w:rsidRPr="00707ECB">
        <w:rPr>
          <w:rFonts w:ascii="Book Antiqua" w:hAnsi="Book Antiqua"/>
          <w:szCs w:val="22"/>
        </w:rPr>
        <w:t xml:space="preserve">in case of </w:t>
      </w:r>
      <w:r w:rsidR="002C1B14" w:rsidRPr="00707ECB">
        <w:rPr>
          <w:rFonts w:ascii="Book Antiqua" w:hAnsi="Book Antiqua"/>
          <w:szCs w:val="22"/>
        </w:rPr>
        <w:t xml:space="preserve">our </w:t>
      </w:r>
      <w:r w:rsidR="00F974AE" w:rsidRPr="00707ECB">
        <w:rPr>
          <w:rFonts w:ascii="Book Antiqua" w:hAnsi="Book Antiqua"/>
          <w:szCs w:val="22"/>
        </w:rPr>
        <w:t xml:space="preserve">failure of submission of documents in original/hard part, </w:t>
      </w:r>
      <w:r w:rsidRPr="00707ECB">
        <w:rPr>
          <w:rFonts w:ascii="Book Antiqua" w:hAnsi="Book Antiqua"/>
          <w:szCs w:val="22"/>
        </w:rPr>
        <w:t xml:space="preserve">the </w:t>
      </w:r>
      <w:r w:rsidR="00C95D57" w:rsidRPr="00707ECB">
        <w:rPr>
          <w:rFonts w:ascii="Book Antiqua" w:hAnsi="Book Antiqua"/>
          <w:szCs w:val="22"/>
        </w:rPr>
        <w:t xml:space="preserve">same shall be considered as withdrawal of bids and </w:t>
      </w:r>
      <w:r w:rsidR="00F974AE" w:rsidRPr="00707ECB">
        <w:rPr>
          <w:rFonts w:ascii="Book Antiqua" w:hAnsi="Book Antiqua"/>
          <w:szCs w:val="22"/>
        </w:rPr>
        <w:t xml:space="preserve">Employer has the right to take punitive measures </w:t>
      </w:r>
      <w:r w:rsidR="002C1B14" w:rsidRPr="00707ECB">
        <w:rPr>
          <w:rFonts w:ascii="Book Antiqua" w:hAnsi="Book Antiqua"/>
          <w:szCs w:val="22"/>
        </w:rPr>
        <w:t xml:space="preserve">against us </w:t>
      </w:r>
      <w:r w:rsidR="00C95D57" w:rsidRPr="00707ECB">
        <w:rPr>
          <w:rFonts w:ascii="Book Antiqua" w:hAnsi="Book Antiqua"/>
          <w:szCs w:val="22"/>
        </w:rPr>
        <w:t>as deemed fit</w:t>
      </w:r>
      <w:r w:rsidR="00F974AE" w:rsidRPr="00707ECB">
        <w:rPr>
          <w:rFonts w:ascii="Book Antiqua" w:hAnsi="Book Antiqua"/>
          <w:szCs w:val="22"/>
        </w:rPr>
        <w:t>.</w:t>
      </w:r>
    </w:p>
    <w:tbl>
      <w:tblPr>
        <w:tblW w:w="10777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1839"/>
        <w:gridCol w:w="3230"/>
      </w:tblGrid>
      <w:tr w:rsidR="00707ECB" w:rsidRPr="00707ECB" w14:paraId="5AE4CA67" w14:textId="77777777" w:rsidTr="00707EC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927AA" w14:textId="77777777" w:rsidR="00707ECB" w:rsidRPr="00707ECB" w:rsidRDefault="00707ECB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07EC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38066" w14:textId="77777777" w:rsidR="00707ECB" w:rsidRPr="00707ECB" w:rsidRDefault="00707ECB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18227" w14:textId="77777777" w:rsidR="00707ECB" w:rsidRPr="00707ECB" w:rsidRDefault="00707ECB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8C175" w14:textId="52B7207D" w:rsidR="00707ECB" w:rsidRPr="00707ECB" w:rsidRDefault="00707ECB" w:rsidP="00707E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r w:rsidRPr="00707EC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</w:p>
        </w:tc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926977" w14:textId="77777777" w:rsidR="00707ECB" w:rsidRPr="00707ECB" w:rsidRDefault="00707ECB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707ECB" w:rsidRPr="00707ECB" w14:paraId="0440FDCE" w14:textId="77777777" w:rsidTr="00707EC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5B8E6" w14:textId="77777777" w:rsidR="00707ECB" w:rsidRPr="00707ECB" w:rsidRDefault="00707ECB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707EC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02FD1D" w14:textId="77777777" w:rsidR="00707ECB" w:rsidRPr="00707ECB" w:rsidRDefault="00707ECB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505CB" w14:textId="77777777" w:rsidR="00707ECB" w:rsidRPr="00707ECB" w:rsidRDefault="00707ECB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5CABD" w14:textId="009D9156" w:rsidR="00707ECB" w:rsidRPr="00707ECB" w:rsidRDefault="00707ECB" w:rsidP="00707E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bookmarkStart w:id="0" w:name="_GoBack"/>
            <w:bookmarkEnd w:id="0"/>
            <w:r w:rsidRPr="00707EC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5F8A13" w14:textId="77777777" w:rsidR="00707ECB" w:rsidRPr="00707ECB" w:rsidRDefault="00707ECB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6C7FE0AE" w14:textId="689A1AE1" w:rsidR="00680BA4" w:rsidRPr="00707ECB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/>
          <w:szCs w:val="22"/>
        </w:rPr>
      </w:pPr>
      <w:r w:rsidRPr="00707ECB">
        <w:rPr>
          <w:rFonts w:ascii="Book Antiqua" w:hAnsi="Book Antiqua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707ECB">
        <w:rPr>
          <w:rFonts w:ascii="Book Antiqua" w:hAnsi="Book Antiqua"/>
          <w:color w:val="000000" w:themeColor="text1"/>
          <w:szCs w:val="22"/>
        </w:rPr>
        <w:t>.</w:t>
      </w:r>
      <w:r w:rsidRPr="00707ECB" w:rsidDel="00255803">
        <w:rPr>
          <w:rStyle w:val="Table"/>
          <w:rFonts w:ascii="Book Antiqua" w:hAnsi="Book Antiqua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2CEBC8B7" w14:textId="77777777" w:rsidR="00680BA4" w:rsidRPr="00707ECB" w:rsidRDefault="00680BA4" w:rsidP="00B64E06">
      <w:pPr>
        <w:rPr>
          <w:szCs w:val="22"/>
        </w:rPr>
      </w:pPr>
    </w:p>
    <w:sectPr w:rsidR="00680BA4" w:rsidRPr="00707ECB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524CF7" w14:textId="77777777" w:rsidR="00507CED" w:rsidRDefault="00507CED" w:rsidP="00B64E06">
      <w:pPr>
        <w:spacing w:after="0" w:line="240" w:lineRule="auto"/>
      </w:pPr>
      <w:r>
        <w:separator/>
      </w:r>
    </w:p>
  </w:endnote>
  <w:endnote w:type="continuationSeparator" w:id="0">
    <w:p w14:paraId="590F01F2" w14:textId="77777777" w:rsidR="00507CED" w:rsidRDefault="00507CE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3CD4FE" w14:textId="77777777" w:rsidR="00507CED" w:rsidRDefault="00507CED" w:rsidP="00B64E06">
      <w:pPr>
        <w:spacing w:after="0" w:line="240" w:lineRule="auto"/>
      </w:pPr>
      <w:r>
        <w:separator/>
      </w:r>
    </w:p>
  </w:footnote>
  <w:footnote w:type="continuationSeparator" w:id="0">
    <w:p w14:paraId="33FF8446" w14:textId="77777777" w:rsidR="00507CED" w:rsidRDefault="00507CE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E87E1" w14:textId="4E030BA9" w:rsidR="00B64E06" w:rsidRPr="00B64E06" w:rsidRDefault="00B64E06" w:rsidP="00FE41D0">
    <w:pPr>
      <w:pStyle w:val="Header"/>
      <w:jc w:val="right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>Attachment-</w:t>
    </w:r>
    <w:r w:rsidR="00FE41D0">
      <w:rPr>
        <w:rFonts w:ascii="Book Antiqua" w:hAnsi="Book Antiqua"/>
        <w:sz w:val="24"/>
        <w:szCs w:val="24"/>
      </w:rPr>
      <w:t>25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2.1pt;height:12.2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61DE434F"/>
    <w:multiLevelType w:val="multilevel"/>
    <w:tmpl w:val="FCDADD4E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DE4"/>
    <w:rsid w:val="00050F33"/>
    <w:rsid w:val="00086EEB"/>
    <w:rsid w:val="0009421E"/>
    <w:rsid w:val="000C2FBF"/>
    <w:rsid w:val="00192B5F"/>
    <w:rsid w:val="00193F52"/>
    <w:rsid w:val="00293DE4"/>
    <w:rsid w:val="00296FC3"/>
    <w:rsid w:val="002C1B14"/>
    <w:rsid w:val="002E1956"/>
    <w:rsid w:val="0038132D"/>
    <w:rsid w:val="00387B64"/>
    <w:rsid w:val="003D06E9"/>
    <w:rsid w:val="00421A5D"/>
    <w:rsid w:val="00490571"/>
    <w:rsid w:val="00507CED"/>
    <w:rsid w:val="00533E91"/>
    <w:rsid w:val="00580259"/>
    <w:rsid w:val="00581BB5"/>
    <w:rsid w:val="005A0354"/>
    <w:rsid w:val="0061477D"/>
    <w:rsid w:val="00617A42"/>
    <w:rsid w:val="00680BA4"/>
    <w:rsid w:val="006847E3"/>
    <w:rsid w:val="006C0C9A"/>
    <w:rsid w:val="00707ECB"/>
    <w:rsid w:val="0073674E"/>
    <w:rsid w:val="00750BB8"/>
    <w:rsid w:val="007701AD"/>
    <w:rsid w:val="007A1878"/>
    <w:rsid w:val="007A5BF5"/>
    <w:rsid w:val="007F5571"/>
    <w:rsid w:val="00852F88"/>
    <w:rsid w:val="00855A89"/>
    <w:rsid w:val="00871A6E"/>
    <w:rsid w:val="00877506"/>
    <w:rsid w:val="008844AB"/>
    <w:rsid w:val="00885002"/>
    <w:rsid w:val="00892B9C"/>
    <w:rsid w:val="00915BB8"/>
    <w:rsid w:val="009D12EC"/>
    <w:rsid w:val="009D6B97"/>
    <w:rsid w:val="009E33DC"/>
    <w:rsid w:val="00A37C1D"/>
    <w:rsid w:val="00A45681"/>
    <w:rsid w:val="00A81B42"/>
    <w:rsid w:val="00AA43E3"/>
    <w:rsid w:val="00B64E06"/>
    <w:rsid w:val="00BA4DEC"/>
    <w:rsid w:val="00BA6A48"/>
    <w:rsid w:val="00C22820"/>
    <w:rsid w:val="00C2314E"/>
    <w:rsid w:val="00C51FE4"/>
    <w:rsid w:val="00C95D57"/>
    <w:rsid w:val="00CC54E9"/>
    <w:rsid w:val="00CE3455"/>
    <w:rsid w:val="00CF67E7"/>
    <w:rsid w:val="00D25A9E"/>
    <w:rsid w:val="00D37CF8"/>
    <w:rsid w:val="00D61B03"/>
    <w:rsid w:val="00D64810"/>
    <w:rsid w:val="00D76007"/>
    <w:rsid w:val="00D91914"/>
    <w:rsid w:val="00DE508A"/>
    <w:rsid w:val="00E641B9"/>
    <w:rsid w:val="00EB32AF"/>
    <w:rsid w:val="00EC04C8"/>
    <w:rsid w:val="00F10C4E"/>
    <w:rsid w:val="00F164AB"/>
    <w:rsid w:val="00F37BFE"/>
    <w:rsid w:val="00F974AE"/>
    <w:rsid w:val="00FE4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9B0E1"/>
  <w15:docId w15:val="{6A47AD54-78B7-47BE-83D0-137E83BB2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ravidalwani@hotmail.com</cp:lastModifiedBy>
  <cp:revision>8</cp:revision>
  <cp:lastPrinted>2020-01-23T06:47:00Z</cp:lastPrinted>
  <dcterms:created xsi:type="dcterms:W3CDTF">2020-05-07T13:45:00Z</dcterms:created>
  <dcterms:modified xsi:type="dcterms:W3CDTF">2020-05-12T06:25:00Z</dcterms:modified>
</cp:coreProperties>
</file>